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7E" w:rsidRPr="00290BB6" w:rsidRDefault="003A797E" w:rsidP="003A79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90BB6">
        <w:rPr>
          <w:rFonts w:ascii="Times New Roman" w:hAnsi="Times New Roman" w:cs="Times New Roman"/>
          <w:sz w:val="36"/>
          <w:szCs w:val="36"/>
        </w:rPr>
        <w:t>Конспект занятия по патриотическому воспитанию в старшей группе на тему «История российского флага».</w:t>
      </w:r>
    </w:p>
    <w:p w:rsidR="003A797E" w:rsidRDefault="003A797E" w:rsidP="003A797E">
      <w:pPr>
        <w:pStyle w:val="c7"/>
        <w:spacing w:before="0" w:beforeAutospacing="0" w:after="0" w:afterAutospacing="0" w:line="270" w:lineRule="atLeast"/>
        <w:rPr>
          <w:rStyle w:val="c0"/>
          <w:bCs/>
          <w:color w:val="000000"/>
          <w:sz w:val="28"/>
          <w:szCs w:val="28"/>
          <w:shd w:val="clear" w:color="auto" w:fill="F7F9FB"/>
        </w:rPr>
      </w:pPr>
    </w:p>
    <w:p w:rsidR="003A797E" w:rsidRPr="001B7E75" w:rsidRDefault="003A797E" w:rsidP="003A797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подготовила:</w:t>
      </w:r>
    </w:p>
    <w:p w:rsidR="003A797E" w:rsidRPr="001B7E75" w:rsidRDefault="003A797E" w:rsidP="003A797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МАДОУ г. Нижневартовска №88 «Одуванчик»</w:t>
      </w:r>
    </w:p>
    <w:p w:rsidR="003A797E" w:rsidRPr="001B7E75" w:rsidRDefault="003A797E" w:rsidP="003A797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Кузнецова Лидия Николаевна</w:t>
      </w:r>
      <w:r w:rsidRPr="001B7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A797E" w:rsidRPr="001B7E75" w:rsidRDefault="003A797E" w:rsidP="003A797E">
      <w:pPr>
        <w:pStyle w:val="c7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</w:p>
    <w:p w:rsidR="003A797E" w:rsidRPr="00290BB6" w:rsidRDefault="003A797E" w:rsidP="003A79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BB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290BB6"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«флаг» как государственного символа, с историей его происхождения, со значением флага в современной жизни, его практическом применении.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Материалы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для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занятию. </w:t>
      </w:r>
      <w:proofErr w:type="gramStart"/>
      <w:r>
        <w:rPr>
          <w:rStyle w:val="c0"/>
          <w:color w:val="000000"/>
          <w:sz w:val="28"/>
          <w:szCs w:val="28"/>
        </w:rPr>
        <w:t xml:space="preserve">Образцы разнообразных флагов и флажков;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иллюстрации на исторические темы, где присутствуют флаги в руках рыцарей, на башнях и т. д.; иллюстрации с изображением флагов на кораблях, самолётах, из спортивной хроники и т. д.; карточки с изображением разных стягов, по одной на каждого ребёнка, и набор стягов или их увеличенного изображения для педагога;</w:t>
      </w:r>
      <w:proofErr w:type="gramEnd"/>
      <w:r>
        <w:rPr>
          <w:rStyle w:val="c0"/>
          <w:color w:val="000000"/>
          <w:sz w:val="28"/>
          <w:szCs w:val="28"/>
        </w:rPr>
        <w:t xml:space="preserve"> альбомные листы и набор цветных карандашей на каждого ребёнка.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Часть 1.</w:t>
      </w:r>
    </w:p>
    <w:p w:rsidR="003A797E" w:rsidRPr="001B7E75" w:rsidRDefault="003A797E" w:rsidP="003A797E">
      <w:pPr>
        <w:pStyle w:val="c2"/>
        <w:spacing w:before="0" w:beforeAutospacing="0" w:after="0" w:afterAutospacing="0"/>
        <w:ind w:left="-567" w:firstLine="56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B7E75">
        <w:rPr>
          <w:rStyle w:val="c0"/>
          <w:i/>
          <w:color w:val="000000"/>
          <w:sz w:val="28"/>
          <w:szCs w:val="28"/>
        </w:rPr>
        <w:t>Вношу в группу разнообразные флаги.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- Знаете ли вы что это такое?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- Флаги, флажки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- Где вы могли видеть флаги и флажки?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 - </w:t>
      </w:r>
      <w:r>
        <w:rPr>
          <w:rStyle w:val="c0"/>
          <w:color w:val="000000"/>
          <w:sz w:val="28"/>
          <w:szCs w:val="28"/>
        </w:rPr>
        <w:t>Ими украшаются дома, мы используем их на занятиях по физкультуре, их дают на больших праздниках и т. д.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 - Для чего нужен флаг?</w:t>
      </w:r>
    </w:p>
    <w:p w:rsidR="003A797E" w:rsidRPr="001B7E75" w:rsidRDefault="003A797E" w:rsidP="003A797E">
      <w:pPr>
        <w:pStyle w:val="c2"/>
        <w:spacing w:before="0" w:beforeAutospacing="0" w:after="0" w:afterAutospacing="0"/>
        <w:ind w:left="-567" w:firstLine="56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B7E75">
        <w:rPr>
          <w:rStyle w:val="c0"/>
          <w:i/>
          <w:color w:val="000000"/>
          <w:sz w:val="28"/>
          <w:szCs w:val="28"/>
        </w:rPr>
        <w:t>Предлагаю рассмотреть иллюстрации и обговариваю, где и как используются флаги.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- На крышах замков, Дома правительства, на кораблях, в руках рыцарей, солдат, спортсменов и т. д.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- Что же такое флаг и для чего он нужен? В давние - давние времена жизнь наших предков была очень неспокойна. Не раз приходилось жителям городов и деревень объединяться, чтобы защититься от врагов. В случаи опасности воин брал длинную палку, на её конец привязывал пучок сухой травы или конский хвост и высоко поднимал вверх. Далеко был виден этот знак. Со всех сторон к воину с такой палкой стягивался народ. А палку с пучком такой травы так и назвали – стяг. Собиралось под стягом войско и отправлялось защищать свою землю.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Часть 2.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- Чтобы отличить свой стяг от чужого, нужно было быть очень внимательным и обладать хорошей памятью.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«Будь внимателен».</w:t>
      </w:r>
    </w:p>
    <w:p w:rsidR="003A797E" w:rsidRPr="002775C3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i/>
          <w:color w:val="000000"/>
          <w:sz w:val="22"/>
          <w:szCs w:val="22"/>
        </w:rPr>
      </w:pPr>
      <w:r w:rsidRPr="002775C3">
        <w:rPr>
          <w:rStyle w:val="c0"/>
          <w:i/>
          <w:color w:val="000000"/>
          <w:sz w:val="28"/>
          <w:szCs w:val="28"/>
        </w:rPr>
        <w:t>Даю детям карточки с условным изображением стягов: с цветными ленточками, с разноцветными шариками, со звёздочками и шишками. У меня на столе такие же изображения, но в увеличенном виде.</w:t>
      </w:r>
    </w:p>
    <w:p w:rsidR="003A797E" w:rsidRPr="002775C3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i/>
          <w:color w:val="000000"/>
          <w:sz w:val="22"/>
          <w:szCs w:val="22"/>
        </w:rPr>
      </w:pPr>
      <w:r w:rsidRPr="002775C3">
        <w:rPr>
          <w:rStyle w:val="c0"/>
          <w:i/>
          <w:color w:val="000000"/>
          <w:sz w:val="28"/>
          <w:szCs w:val="28"/>
        </w:rPr>
        <w:t>Дети берут свои карточки, становятся в полукруг. Затем внимательно рассматривают карточку, запоминают изображение и кладут её перед собой на пол изображением вниз.</w:t>
      </w:r>
    </w:p>
    <w:p w:rsidR="003A797E" w:rsidRPr="002775C3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i/>
          <w:color w:val="000000"/>
          <w:sz w:val="22"/>
          <w:szCs w:val="22"/>
        </w:rPr>
      </w:pPr>
      <w:r w:rsidRPr="002775C3">
        <w:rPr>
          <w:rStyle w:val="c0"/>
          <w:i/>
          <w:color w:val="000000"/>
          <w:sz w:val="28"/>
          <w:szCs w:val="28"/>
        </w:rPr>
        <w:lastRenderedPageBreak/>
        <w:t xml:space="preserve">Педагог становится перед детьми. Затем поочередно в разной последовательности поднимает стяги. Те дети, чей стяг одинаков с </w:t>
      </w:r>
      <w:proofErr w:type="gramStart"/>
      <w:r w:rsidRPr="002775C3">
        <w:rPr>
          <w:rStyle w:val="c0"/>
          <w:i/>
          <w:color w:val="000000"/>
          <w:sz w:val="28"/>
          <w:szCs w:val="28"/>
        </w:rPr>
        <w:t>поднятым</w:t>
      </w:r>
      <w:proofErr w:type="gramEnd"/>
      <w:r w:rsidRPr="002775C3">
        <w:rPr>
          <w:rStyle w:val="c0"/>
          <w:i/>
          <w:color w:val="000000"/>
          <w:sz w:val="28"/>
          <w:szCs w:val="28"/>
        </w:rPr>
        <w:t>, должны присесть и поднять свою карточку.</w:t>
      </w:r>
    </w:p>
    <w:p w:rsidR="003A797E" w:rsidRPr="002775C3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i/>
          <w:color w:val="000000"/>
          <w:sz w:val="22"/>
          <w:szCs w:val="22"/>
        </w:rPr>
      </w:pPr>
      <w:r w:rsidRPr="002775C3">
        <w:rPr>
          <w:rStyle w:val="c0"/>
          <w:i/>
          <w:color w:val="000000"/>
          <w:sz w:val="28"/>
          <w:szCs w:val="28"/>
        </w:rPr>
        <w:t>Сначала игра проводится в медленном темпе, а затем темп ускоряется.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Часть 3.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- Но вот кто-то придумал прикрепить вместо травы или конского хвоста кусок ткани. Ткань развивалась, трепетала на </w:t>
      </w:r>
      <w:proofErr w:type="gramStart"/>
      <w:r>
        <w:rPr>
          <w:rStyle w:val="c0"/>
          <w:color w:val="000000"/>
          <w:sz w:val="28"/>
          <w:szCs w:val="28"/>
        </w:rPr>
        <w:t>ветру</w:t>
      </w:r>
      <w:proofErr w:type="gramEnd"/>
      <w:r>
        <w:rPr>
          <w:rStyle w:val="c0"/>
          <w:color w:val="000000"/>
          <w:sz w:val="28"/>
          <w:szCs w:val="28"/>
        </w:rPr>
        <w:t xml:space="preserve"> и такой знак был виден ещё дальше и ещё лучше. Так и появились первые флаги. Каждый город, каждое войско свой флаг раскрашивали по- своему. Зачем? А вот зачем. По цвету флага можно было определить, какие войска приближаются к городу. Может быть, это свои воины возвращаются домой, а может быть, это враги, которые хотят захватить город. А может быть, это войска дружеского города, которые просто нуждаются в небольшом отдыхе. Если город захватывался врагами, на его башнях тут же вывешивался новый флаг. Теперь путешественники, увидев флаг, сами решали, стоит заходить в этот город или лучше обойти его стороной.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В наше время у каждой страны свой флаг. Флаги разных стран отличаются друг от друга, они могут быть похожи, но двух одинаковых вы никогда не найдёте. 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 w:rsidRPr="002775C3">
        <w:rPr>
          <w:rStyle w:val="c0"/>
          <w:i/>
          <w:color w:val="000000"/>
          <w:sz w:val="28"/>
          <w:szCs w:val="28"/>
        </w:rPr>
        <w:t xml:space="preserve">Предлагаю рассмотреть флаги разных стран, найти похожие, </w:t>
      </w:r>
      <w:r>
        <w:rPr>
          <w:rStyle w:val="c0"/>
          <w:i/>
          <w:color w:val="000000"/>
          <w:sz w:val="28"/>
          <w:szCs w:val="28"/>
        </w:rPr>
        <w:t>найти самый необычно украшенный.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- Конечно, в наше время не нужно поднимать флаг высоко- высоко, чтобы собрать всех воинов, но флаги всё равно необходимы. Например, флаги сразу помогают узнать, из какой страны прилетел самолёт. На хвосте самолёта обязательно изображен флаг страны</w:t>
      </w:r>
      <w:r w:rsidRPr="002775C3">
        <w:rPr>
          <w:rStyle w:val="c0"/>
          <w:i/>
          <w:color w:val="000000"/>
          <w:sz w:val="28"/>
          <w:szCs w:val="28"/>
        </w:rPr>
        <w:t>. (Показ иллюстрации)</w:t>
      </w:r>
      <w:r>
        <w:rPr>
          <w:rStyle w:val="c0"/>
          <w:i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Когда в море или в океане встречаются два корабля, флаг помогает узнать, какой стране принадлежит корабль.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 - </w:t>
      </w:r>
      <w:r>
        <w:rPr>
          <w:rStyle w:val="c0"/>
          <w:color w:val="000000"/>
          <w:sz w:val="28"/>
          <w:szCs w:val="28"/>
        </w:rPr>
        <w:t>Во время больших спортивных соревнований, например Олимпийских Игр, по флагам можно определить какие страны будут участвовать в соревнованиях. На одежде спортсменов изображены маленькие флажки их страны. А во время награждения над стадионом поднимается флаг страны победившего спортсмена, это очень торжественный момент и все граждане очень гордятся в этот момент успехами своей страны.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Очень часто для решения важных вопросов руководители разных стран собираются вместе. Около здания, где они работают, вывешиваются флаги. И любой человек может узнать, из какой страны приехали руководители.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Физкультминутка.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"Четыре цвета".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Часть 4.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 - </w:t>
      </w:r>
      <w:r>
        <w:rPr>
          <w:rStyle w:val="c0"/>
          <w:color w:val="000000"/>
          <w:sz w:val="28"/>
          <w:szCs w:val="28"/>
        </w:rPr>
        <w:t>Сегодня на занятии мы с вами познакомились с историей флага, узнали, как и для чего появился флаг. А ещё мы узнали, как много существует на свете флагов, и какие они разные. А теперь я предлагаю вам представить себя президентом, какой-нибудь сказочной страны, придумать и нарисовать свой собственный флаг.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Детям предлагается самостоятельно продумать цвета полос, их количество и расположение на полотне </w:t>
      </w:r>
      <w:r w:rsidRPr="002775C3">
        <w:rPr>
          <w:rStyle w:val="c0"/>
          <w:i/>
          <w:color w:val="000000"/>
          <w:sz w:val="28"/>
          <w:szCs w:val="28"/>
        </w:rPr>
        <w:t>(вертикальное или горизонтальное).</w:t>
      </w:r>
      <w:r>
        <w:rPr>
          <w:rStyle w:val="c0"/>
          <w:color w:val="000000"/>
          <w:sz w:val="28"/>
          <w:szCs w:val="28"/>
        </w:rPr>
        <w:t xml:space="preserve"> В процессе работы беседую с некоторыми детьми, подчёркивая индивидуальный подход каждого к задуманному.</w:t>
      </w:r>
    </w:p>
    <w:p w:rsidR="003A797E" w:rsidRDefault="003A797E" w:rsidP="003A797E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конце работы отметить фантазию детей и то, какие разные получились работы.</w:t>
      </w:r>
    </w:p>
    <w:p w:rsidR="00D44C34" w:rsidRDefault="00D44C34"/>
    <w:sectPr w:rsidR="00D44C34" w:rsidSect="003A797E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97E"/>
    <w:rsid w:val="003A797E"/>
    <w:rsid w:val="00D4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A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97E"/>
  </w:style>
  <w:style w:type="character" w:customStyle="1" w:styleId="apple-converted-space">
    <w:name w:val="apple-converted-space"/>
    <w:basedOn w:val="a0"/>
    <w:rsid w:val="003A797E"/>
  </w:style>
  <w:style w:type="paragraph" w:customStyle="1" w:styleId="c2">
    <w:name w:val="c2"/>
    <w:basedOn w:val="a"/>
    <w:rsid w:val="003A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2017-02-08T15:29:00Z</dcterms:created>
  <dcterms:modified xsi:type="dcterms:W3CDTF">2017-02-08T15:29:00Z</dcterms:modified>
</cp:coreProperties>
</file>